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Pr="00816D72" w:rsidRDefault="009454D9" w:rsidP="0094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72">
        <w:rPr>
          <w:rFonts w:ascii="Times New Roman" w:hAnsi="Times New Roman" w:cs="Times New Roman"/>
          <w:b/>
          <w:sz w:val="28"/>
          <w:szCs w:val="28"/>
        </w:rPr>
        <w:t>ГБПОУ РМ «Торбеевский  колледж мясной и молочной промышленности</w:t>
      </w:r>
      <w:proofErr w:type="gramStart"/>
      <w:r w:rsidRPr="00816D72">
        <w:rPr>
          <w:rFonts w:ascii="Times New Roman" w:hAnsi="Times New Roman" w:cs="Times New Roman"/>
          <w:b/>
          <w:sz w:val="28"/>
          <w:szCs w:val="28"/>
        </w:rPr>
        <w:t>»Ж</w:t>
      </w:r>
      <w:proofErr w:type="gramEnd"/>
      <w:r w:rsidRPr="00816D72">
        <w:rPr>
          <w:rFonts w:ascii="Times New Roman" w:hAnsi="Times New Roman" w:cs="Times New Roman"/>
          <w:b/>
          <w:sz w:val="28"/>
          <w:szCs w:val="28"/>
        </w:rPr>
        <w:t>уковский филиал</w:t>
      </w:r>
      <w:r w:rsidRPr="00816D72">
        <w:rPr>
          <w:rFonts w:ascii="Times New Roman" w:hAnsi="Times New Roman" w:cs="Times New Roman"/>
          <w:b/>
          <w:sz w:val="28"/>
          <w:szCs w:val="28"/>
        </w:rPr>
        <w:br/>
      </w:r>
      <w:r w:rsidRPr="00816D72">
        <w:rPr>
          <w:rFonts w:ascii="Times New Roman" w:hAnsi="Times New Roman" w:cs="Times New Roman"/>
          <w:b/>
          <w:sz w:val="28"/>
          <w:szCs w:val="28"/>
        </w:rPr>
        <w:br/>
      </w:r>
      <w:r w:rsidRPr="00816D72">
        <w:rPr>
          <w:rFonts w:ascii="Times New Roman" w:hAnsi="Times New Roman" w:cs="Times New Roman"/>
          <w:b/>
          <w:sz w:val="28"/>
          <w:szCs w:val="28"/>
        </w:rPr>
        <w:br/>
      </w:r>
    </w:p>
    <w:p w:rsidR="009454D9" w:rsidRPr="00816D72" w:rsidRDefault="009454D9" w:rsidP="009454D9">
      <w:pPr>
        <w:rPr>
          <w:rFonts w:ascii="Times New Roman" w:hAnsi="Times New Roman" w:cs="Times New Roman"/>
          <w:b/>
          <w:sz w:val="28"/>
          <w:szCs w:val="28"/>
        </w:rPr>
      </w:pPr>
    </w:p>
    <w:p w:rsidR="009454D9" w:rsidRPr="00816D72" w:rsidRDefault="009454D9" w:rsidP="0094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72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9454D9" w:rsidRPr="00816D72" w:rsidRDefault="009454D9" w:rsidP="0094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D7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9454D9" w:rsidRPr="00816D72" w:rsidRDefault="009454D9" w:rsidP="0094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D72">
        <w:rPr>
          <w:rFonts w:ascii="Times New Roman" w:hAnsi="Times New Roman" w:cs="Times New Roman"/>
          <w:b/>
          <w:sz w:val="32"/>
          <w:szCs w:val="32"/>
        </w:rPr>
        <w:t>«О разработке и утверждении Положения по организации выполнения и защиты ВКР по ППССЗ, ППКРС и внесени</w:t>
      </w:r>
      <w:r>
        <w:rPr>
          <w:rFonts w:ascii="Times New Roman" w:hAnsi="Times New Roman" w:cs="Times New Roman"/>
          <w:b/>
          <w:sz w:val="32"/>
          <w:szCs w:val="32"/>
        </w:rPr>
        <w:t>я изменений в стандарт колледжа</w:t>
      </w:r>
      <w:r w:rsidRPr="00816D72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454D9" w:rsidRPr="00816D72" w:rsidRDefault="009454D9" w:rsidP="009454D9">
      <w:pPr>
        <w:rPr>
          <w:rFonts w:ascii="Times New Roman" w:hAnsi="Times New Roman" w:cs="Times New Roman"/>
          <w:b/>
          <w:sz w:val="32"/>
          <w:szCs w:val="32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b/>
          <w:sz w:val="32"/>
          <w:szCs w:val="32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b/>
          <w:sz w:val="32"/>
          <w:szCs w:val="32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sz w:val="28"/>
          <w:szCs w:val="28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sz w:val="28"/>
          <w:szCs w:val="28"/>
        </w:rPr>
      </w:pPr>
    </w:p>
    <w:p w:rsidR="009454D9" w:rsidRPr="00816D72" w:rsidRDefault="009454D9" w:rsidP="009454D9">
      <w:pPr>
        <w:jc w:val="right"/>
        <w:rPr>
          <w:rFonts w:ascii="Times New Roman" w:hAnsi="Times New Roman" w:cs="Times New Roman"/>
          <w:sz w:val="28"/>
          <w:szCs w:val="28"/>
        </w:rPr>
      </w:pPr>
      <w:r w:rsidRPr="00816D7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9454D9" w:rsidRPr="00816D72" w:rsidRDefault="009454D9" w:rsidP="009454D9">
      <w:pPr>
        <w:jc w:val="right"/>
        <w:rPr>
          <w:rFonts w:ascii="Times New Roman" w:hAnsi="Times New Roman" w:cs="Times New Roman"/>
          <w:sz w:val="28"/>
          <w:szCs w:val="28"/>
        </w:rPr>
      </w:pPr>
      <w:r w:rsidRPr="00816D72">
        <w:rPr>
          <w:rFonts w:ascii="Times New Roman" w:hAnsi="Times New Roman" w:cs="Times New Roman"/>
          <w:sz w:val="28"/>
          <w:szCs w:val="28"/>
        </w:rPr>
        <w:t xml:space="preserve">Карасёва Наталья </w:t>
      </w:r>
      <w:proofErr w:type="spellStart"/>
      <w:r w:rsidRPr="00816D72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</w:p>
    <w:p w:rsidR="009454D9" w:rsidRPr="00816D72" w:rsidRDefault="009454D9" w:rsidP="00945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sz w:val="28"/>
          <w:szCs w:val="28"/>
        </w:rPr>
      </w:pPr>
    </w:p>
    <w:p w:rsidR="009454D9" w:rsidRPr="00816D72" w:rsidRDefault="009454D9" w:rsidP="0094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16D72">
        <w:rPr>
          <w:rFonts w:ascii="Times New Roman" w:hAnsi="Times New Roman" w:cs="Times New Roman"/>
          <w:sz w:val="28"/>
          <w:szCs w:val="28"/>
        </w:rPr>
        <w:t>2015 г.</w:t>
      </w: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D9" w:rsidRDefault="009454D9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142" w:rsidRPr="007E2254" w:rsidRDefault="00D7149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 о порядке проведения 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7E2254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среднего профессионального образования</w:t>
      </w:r>
      <w:r w:rsidR="004967C0" w:rsidRPr="007E2254">
        <w:rPr>
          <w:rFonts w:ascii="Times New Roman" w:hAnsi="Times New Roman" w:cs="Times New Roman"/>
          <w:sz w:val="28"/>
          <w:szCs w:val="28"/>
        </w:rPr>
        <w:t xml:space="preserve"> разработанного Государственным бюджетным профессиональным образовательным учреждением РМ «Торбеевский колледж мясной и молочной промышленности» и Федерального образовательного стандарта начального профессионального образования по профессиям  110800.01 «Мастер сельскохозяйственного производства»; 35.23.01 «Хозяйк</w:t>
      </w:r>
      <w:proofErr w:type="gramStart"/>
      <w:r w:rsidR="004967C0" w:rsidRPr="007E225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967C0" w:rsidRPr="007E2254">
        <w:rPr>
          <w:rFonts w:ascii="Times New Roman" w:hAnsi="Times New Roman" w:cs="Times New Roman"/>
          <w:sz w:val="28"/>
          <w:szCs w:val="28"/>
        </w:rPr>
        <w:t>ин) усадьбы» в Жуковском филиале проведена следующая работа:</w:t>
      </w:r>
    </w:p>
    <w:p w:rsidR="002637CE" w:rsidRPr="007E2254" w:rsidRDefault="00D870D0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1.Созданы экзаменационные комиссии</w:t>
      </w:r>
      <w:r w:rsidR="002637CE" w:rsidRPr="007E2254">
        <w:rPr>
          <w:rFonts w:ascii="Times New Roman" w:hAnsi="Times New Roman" w:cs="Times New Roman"/>
          <w:sz w:val="28"/>
          <w:szCs w:val="28"/>
        </w:rPr>
        <w:t xml:space="preserve"> из числа преподавателей специальных дисциплин и мастеров производственного обучения.</w:t>
      </w:r>
    </w:p>
    <w:p w:rsidR="002637CE" w:rsidRPr="007E2254" w:rsidRDefault="00F27371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комиссий</w:t>
      </w:r>
      <w:r w:rsidR="002637CE" w:rsidRPr="007E2254">
        <w:rPr>
          <w:rFonts w:ascii="Times New Roman" w:hAnsi="Times New Roman" w:cs="Times New Roman"/>
          <w:sz w:val="28"/>
          <w:szCs w:val="28"/>
        </w:rPr>
        <w:t>-Сургаев</w:t>
      </w:r>
      <w:proofErr w:type="spellEnd"/>
      <w:r w:rsidR="002637CE" w:rsidRPr="007E2254">
        <w:rPr>
          <w:rFonts w:ascii="Times New Roman" w:hAnsi="Times New Roman" w:cs="Times New Roman"/>
          <w:sz w:val="28"/>
          <w:szCs w:val="28"/>
        </w:rPr>
        <w:t xml:space="preserve"> В.И. и </w:t>
      </w:r>
      <w:proofErr w:type="spellStart"/>
      <w:r w:rsidR="002637CE" w:rsidRPr="007E2254">
        <w:rPr>
          <w:rFonts w:ascii="Times New Roman" w:hAnsi="Times New Roman" w:cs="Times New Roman"/>
          <w:sz w:val="28"/>
          <w:szCs w:val="28"/>
        </w:rPr>
        <w:t>Бекбулатова</w:t>
      </w:r>
      <w:proofErr w:type="spellEnd"/>
      <w:r w:rsidR="002637CE" w:rsidRPr="007E2254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2637CE" w:rsidRPr="007E2254" w:rsidRDefault="002637CE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870D0">
        <w:rPr>
          <w:rFonts w:ascii="Times New Roman" w:hAnsi="Times New Roman" w:cs="Times New Roman"/>
          <w:sz w:val="28"/>
          <w:szCs w:val="28"/>
        </w:rPr>
        <w:t xml:space="preserve"> председателей экзаменационных комиссий 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E2254">
        <w:rPr>
          <w:rFonts w:ascii="Times New Roman" w:hAnsi="Times New Roman" w:cs="Times New Roman"/>
          <w:sz w:val="28"/>
          <w:szCs w:val="28"/>
        </w:rPr>
        <w:t xml:space="preserve">аведующий Жуковского филиала </w:t>
      </w:r>
      <w:proofErr w:type="spellStart"/>
      <w:r w:rsidRPr="007E2254">
        <w:rPr>
          <w:rFonts w:ascii="Times New Roman" w:hAnsi="Times New Roman" w:cs="Times New Roman"/>
          <w:sz w:val="28"/>
          <w:szCs w:val="28"/>
        </w:rPr>
        <w:t>Сидько</w:t>
      </w:r>
      <w:proofErr w:type="spellEnd"/>
      <w:r w:rsidRPr="007E225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C17458" w:rsidRPr="007E2254" w:rsidRDefault="002637CE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Итоговая аттестация будет проводиться в виде выпускной практической квалификационной работы и письменной экзаменационной работы. Для этого была разработана тематика письменных экзаменационных работ </w:t>
      </w:r>
      <w:r w:rsidR="00D870D0">
        <w:rPr>
          <w:rFonts w:ascii="Times New Roman" w:hAnsi="Times New Roman" w:cs="Times New Roman"/>
          <w:sz w:val="28"/>
          <w:szCs w:val="28"/>
        </w:rPr>
        <w:t>по профессии:</w:t>
      </w:r>
      <w:r w:rsidR="00FC05C9">
        <w:rPr>
          <w:rFonts w:ascii="Times New Roman" w:hAnsi="Times New Roman" w:cs="Times New Roman"/>
          <w:sz w:val="28"/>
          <w:szCs w:val="28"/>
        </w:rPr>
        <w:t xml:space="preserve"> 110800.01. </w:t>
      </w:r>
      <w:r w:rsidRPr="007E2254">
        <w:rPr>
          <w:rFonts w:ascii="Times New Roman" w:hAnsi="Times New Roman" w:cs="Times New Roman"/>
          <w:sz w:val="28"/>
          <w:szCs w:val="28"/>
        </w:rPr>
        <w:t>«</w:t>
      </w:r>
      <w:r w:rsidR="007A5C54" w:rsidRPr="007E2254">
        <w:rPr>
          <w:rFonts w:ascii="Times New Roman" w:hAnsi="Times New Roman" w:cs="Times New Roman"/>
          <w:sz w:val="28"/>
          <w:szCs w:val="28"/>
        </w:rPr>
        <w:t>Мастер</w:t>
      </w:r>
      <w:r w:rsidRPr="007E2254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производства» по двум профессиональным модулям</w:t>
      </w:r>
      <w:r w:rsidR="00C17458" w:rsidRPr="007E2254">
        <w:rPr>
          <w:rFonts w:ascii="Times New Roman" w:hAnsi="Times New Roman" w:cs="Times New Roman"/>
          <w:sz w:val="28"/>
          <w:szCs w:val="28"/>
        </w:rPr>
        <w:t>:</w:t>
      </w:r>
    </w:p>
    <w:p w:rsidR="00C17458" w:rsidRPr="007E2254" w:rsidRDefault="00C17458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П.М.1Выполнение механизированных работ в растениеводстве.</w:t>
      </w:r>
    </w:p>
    <w:p w:rsidR="002637CE" w:rsidRPr="007E2254" w:rsidRDefault="00C17458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МДК 01.01.Выполнение механизированных работ в растениеводстве.</w:t>
      </w:r>
    </w:p>
    <w:p w:rsidR="00C17458" w:rsidRPr="007E2254" w:rsidRDefault="00C17458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МДК 01.02. Эксплуатация и техническое обслуживание сельскохозяйственных машин и оборудования.</w:t>
      </w:r>
    </w:p>
    <w:p w:rsidR="00C17458" w:rsidRPr="007E2254" w:rsidRDefault="00C17458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П.М. 2 Выполнение слесарных работ по ремонту и техническому обслуживанию с/х машин и оборудования.</w:t>
      </w:r>
    </w:p>
    <w:p w:rsidR="002637CE" w:rsidRPr="007E2254" w:rsidRDefault="007A5C54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2254">
        <w:rPr>
          <w:rFonts w:ascii="Times New Roman" w:hAnsi="Times New Roman" w:cs="Times New Roman"/>
          <w:sz w:val="28"/>
          <w:szCs w:val="28"/>
        </w:rPr>
        <w:t xml:space="preserve"> (темы работ для профессии мастер с/х производства)</w:t>
      </w:r>
    </w:p>
    <w:p w:rsidR="00AB4F2D" w:rsidRPr="007E2254" w:rsidRDefault="00AB4F2D" w:rsidP="007E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Задания для Государственной (итоговой) аттестации</w:t>
      </w:r>
    </w:p>
    <w:p w:rsidR="00AB4F2D" w:rsidRPr="007E2254" w:rsidRDefault="00AB4F2D" w:rsidP="007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Задания письменных экзаменационных работ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оборудования: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1. Ремонт и  техническое обслуживание кривошипно-шатунного механизма.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2. Ремонт и техническое обслуживание газораспределительного  механизма.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3. Ремонт и  техническое обслуживание системы охлаждения двигателя автомобиля КАМАЗ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4. Ремонт и техническое обслуживание системы смазки двигателя автомобиля КАМАЗ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5. Ремонт и техническое обслуживание несущей системы грузового автомобиля КАМАЗ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6.  Ремонт и техническое обслуживание рулевого управления автомобиля КАМАЗ.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lastRenderedPageBreak/>
        <w:t>7. Ремонт и техническое обслуживание рулевого управления автомобиля ГАЗ-53.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8. Ремонт и техническое обслуживание дополнительного оборудования тракторов и автомобилей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9. Охрана труда при техническом обслуживание и ремонте  тракторов и автомобилей. </w:t>
      </w:r>
    </w:p>
    <w:p w:rsidR="00AB4F2D" w:rsidRPr="007E2254" w:rsidRDefault="00AB4F2D" w:rsidP="007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Сельскохозяйственные машины и технология механизированных работ в растениеводстве.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Технология выполнения основной обработки почвы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Интенсивная технология производства зерновых культур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Интенсивная технология производства картофеля.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Интенсивная технология производства корнеплодов.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Интенсивная технология производства кукурузы.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Технология заготовки сена.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Технология внесения удобрений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Техническое обеспечение химической защиты растений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Техническое обеспечение возделывания и уборки трав по интенсивной технологии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Организация полива сельскохозяйственных культур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Технология выполнения предпосевной обработки почвы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Технология уборки зерновых культур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Интенсивная технология уборки картофеля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Машины для послеуборочной обработки зерна</w:t>
      </w:r>
    </w:p>
    <w:p w:rsidR="00AB4F2D" w:rsidRPr="007E2254" w:rsidRDefault="00AB4F2D" w:rsidP="007E22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Организация возделывания и уборки овощных культур.</w:t>
      </w:r>
    </w:p>
    <w:p w:rsidR="00AB4F2D" w:rsidRPr="007E2254" w:rsidRDefault="00AB4F2D" w:rsidP="007E225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4F2D" w:rsidRPr="007E2254" w:rsidRDefault="00AB4F2D" w:rsidP="007E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</w:t>
      </w:r>
      <w:r w:rsidR="0051067B">
        <w:rPr>
          <w:rFonts w:ascii="Times New Roman" w:hAnsi="Times New Roman" w:cs="Times New Roman"/>
          <w:b/>
          <w:sz w:val="28"/>
          <w:szCs w:val="28"/>
        </w:rPr>
        <w:t>дания практических квалификацио</w:t>
      </w:r>
      <w:r w:rsidRPr="007E2254">
        <w:rPr>
          <w:rFonts w:ascii="Times New Roman" w:hAnsi="Times New Roman" w:cs="Times New Roman"/>
          <w:b/>
          <w:sz w:val="28"/>
          <w:szCs w:val="28"/>
        </w:rPr>
        <w:t>нных работ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 1. Подготовка машинно-тракторного агрегата для основной обработки почвы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 2. Подготовка машинно-тракторного агрегата для предпосевной обработки почвы (культивация)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 3. Подготовка машинно-тракторного агрегата для предпосевной обработки почвы  (</w:t>
      </w:r>
      <w:proofErr w:type="spellStart"/>
      <w:r w:rsidRPr="007E2254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7E2254">
        <w:rPr>
          <w:rFonts w:ascii="Times New Roman" w:hAnsi="Times New Roman" w:cs="Times New Roman"/>
          <w:sz w:val="28"/>
          <w:szCs w:val="28"/>
        </w:rPr>
        <w:t>)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4. Подготовка машинно-тракторного агрегата для посева зерновых культур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5. Подготовка машинно-тракторного агрегата для уборки зерновых культур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6. Подготовка машинно-тракторного агрегата для посадки картофеля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7. Подготовка машинно-тракторного агрегата для внесения органических удобрений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8. Подготовка машинно-тракторного агрегата для заготовки сена (кошение)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  9. Подготовка машинно-тракторного агрегата для заготовки сена (прессование)</w:t>
      </w:r>
    </w:p>
    <w:p w:rsidR="00AB4F2D" w:rsidRPr="007E2254" w:rsidRDefault="00AB4F2D" w:rsidP="007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10. Подготовка машинно-тракторного агрегата для химической защиты растений</w:t>
      </w:r>
    </w:p>
    <w:p w:rsidR="00AB4F2D" w:rsidRPr="007E2254" w:rsidRDefault="00D870D0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B4F2D" w:rsidRPr="007E2254">
        <w:rPr>
          <w:rFonts w:ascii="Times New Roman" w:hAnsi="Times New Roman" w:cs="Times New Roman"/>
          <w:sz w:val="28"/>
          <w:szCs w:val="28"/>
        </w:rPr>
        <w:t xml:space="preserve"> профессии 35.23.01. «Хозяйк</w:t>
      </w:r>
      <w:proofErr w:type="gramStart"/>
      <w:r w:rsidR="00AB4F2D" w:rsidRPr="007E225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B4F2D" w:rsidRPr="007E2254">
        <w:rPr>
          <w:rFonts w:ascii="Times New Roman" w:hAnsi="Times New Roman" w:cs="Times New Roman"/>
          <w:sz w:val="28"/>
          <w:szCs w:val="28"/>
        </w:rPr>
        <w:t>ин) усадьбы»  разработана тематика письменных экзаменационных работ  также по двум профессиональным модулям:</w:t>
      </w:r>
    </w:p>
    <w:p w:rsidR="00AB4F2D" w:rsidRPr="007E2254" w:rsidRDefault="00AB4F2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П.М.01.</w:t>
      </w:r>
      <w:r w:rsidR="0018020B">
        <w:rPr>
          <w:rFonts w:ascii="Times New Roman" w:hAnsi="Times New Roman" w:cs="Times New Roman"/>
          <w:sz w:val="28"/>
          <w:szCs w:val="28"/>
        </w:rPr>
        <w:t xml:space="preserve"> «</w:t>
      </w:r>
      <w:r w:rsidRPr="007E2254">
        <w:rPr>
          <w:rFonts w:ascii="Times New Roman" w:hAnsi="Times New Roman" w:cs="Times New Roman"/>
          <w:sz w:val="28"/>
          <w:szCs w:val="28"/>
        </w:rPr>
        <w:t>Технология кулинарного приготовления пищи и контроль качества блюд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4F2D" w:rsidRPr="007E2254" w:rsidRDefault="00AB4F2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>П.М.02.</w:t>
      </w:r>
      <w:r w:rsidR="0018020B">
        <w:rPr>
          <w:rFonts w:ascii="Times New Roman" w:hAnsi="Times New Roman" w:cs="Times New Roman"/>
          <w:sz w:val="28"/>
          <w:szCs w:val="28"/>
        </w:rPr>
        <w:t xml:space="preserve"> «</w:t>
      </w:r>
      <w:r w:rsidRPr="007E2254">
        <w:rPr>
          <w:rFonts w:ascii="Times New Roman" w:hAnsi="Times New Roman" w:cs="Times New Roman"/>
          <w:sz w:val="28"/>
          <w:szCs w:val="28"/>
        </w:rPr>
        <w:t>Ведение оперативного учета</w:t>
      </w:r>
      <w:r w:rsidR="0018020B">
        <w:rPr>
          <w:rFonts w:ascii="Times New Roman" w:hAnsi="Times New Roman" w:cs="Times New Roman"/>
          <w:sz w:val="28"/>
          <w:szCs w:val="28"/>
        </w:rPr>
        <w:t xml:space="preserve"> имущества, обязательств, финансовых и хозяйственных операций в сельской усадьбе» </w:t>
      </w:r>
    </w:p>
    <w:p w:rsidR="00AB4F2D" w:rsidRPr="007E2254" w:rsidRDefault="00AB4F2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 Слайд 2(темы работ для профессии хозяйка усадьбы)</w:t>
      </w:r>
    </w:p>
    <w:p w:rsidR="00AB4F2D" w:rsidRPr="007E2254" w:rsidRDefault="00AB4F2D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371" w:rsidRPr="007E2254" w:rsidRDefault="00F27371" w:rsidP="00F2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Задания для Государственной (итоговой) аттестации</w:t>
      </w:r>
    </w:p>
    <w:p w:rsidR="00F27371" w:rsidRDefault="00F27371" w:rsidP="00F2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Задания письменных экзаменационных работ</w:t>
      </w:r>
    </w:p>
    <w:p w:rsidR="00F27371" w:rsidRDefault="00F27371" w:rsidP="00F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71">
        <w:rPr>
          <w:rFonts w:ascii="Times New Roman" w:hAnsi="Times New Roman" w:cs="Times New Roman"/>
          <w:sz w:val="28"/>
          <w:szCs w:val="28"/>
        </w:rPr>
        <w:t>1.Технология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заправочных супов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«Щи».</w:t>
      </w:r>
    </w:p>
    <w:p w:rsidR="00F27371" w:rsidRPr="00F27371" w:rsidRDefault="00F27371" w:rsidP="00F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2.Технология приготовления изделий из теста «Плюшка с маком».</w:t>
      </w:r>
    </w:p>
    <w:p w:rsidR="00AB4F2D" w:rsidRDefault="00F27371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3.Технология приготовления блюда «Блинчики с мясным фаршем.</w:t>
      </w:r>
    </w:p>
    <w:p w:rsidR="00710F82" w:rsidRDefault="00F27371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4.Технология приготовления</w:t>
      </w:r>
      <w:r w:rsidR="00710F82">
        <w:rPr>
          <w:rFonts w:ascii="Times New Roman" w:hAnsi="Times New Roman" w:cs="Times New Roman"/>
          <w:sz w:val="28"/>
          <w:szCs w:val="28"/>
        </w:rPr>
        <w:t xml:space="preserve"> блюда  «Азу».</w:t>
      </w:r>
    </w:p>
    <w:p w:rsidR="00710F82" w:rsidRDefault="00710F8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5.Технология приготовления холодных блюд и закусок «Мясо заливное».</w:t>
      </w:r>
    </w:p>
    <w:p w:rsidR="00F27371" w:rsidRDefault="00710F8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Технология приготовления холодных блюд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алат «Татарский».</w:t>
      </w:r>
    </w:p>
    <w:p w:rsidR="00710F82" w:rsidRDefault="00710F8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7.Технология приготовления  первого блюда рассольник «Петербургский».</w:t>
      </w:r>
    </w:p>
    <w:p w:rsidR="00710F82" w:rsidRDefault="00710F8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8.Технология приготовления второго горячего блюда «Рыба жаренная»,</w:t>
      </w:r>
    </w:p>
    <w:p w:rsidR="00710F82" w:rsidRDefault="00710F82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гарнир картофель жареный во фритюре.</w:t>
      </w:r>
    </w:p>
    <w:p w:rsidR="00FF747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9.Технология приготовления второго горячего блюда «Гуляш», гарнир картофельное пюре.</w:t>
      </w:r>
    </w:p>
    <w:p w:rsidR="00710F82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0F82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Технология  п</w:t>
      </w:r>
      <w:r w:rsidR="0051067B">
        <w:rPr>
          <w:rFonts w:ascii="Times New Roman" w:hAnsi="Times New Roman" w:cs="Times New Roman"/>
          <w:sz w:val="28"/>
          <w:szCs w:val="28"/>
        </w:rPr>
        <w:t>риготовления</w:t>
      </w:r>
      <w:r w:rsidR="00580ECD">
        <w:rPr>
          <w:rFonts w:ascii="Times New Roman" w:hAnsi="Times New Roman" w:cs="Times New Roman"/>
          <w:sz w:val="28"/>
          <w:szCs w:val="28"/>
        </w:rPr>
        <w:t xml:space="preserve"> блюда из </w:t>
      </w:r>
      <w:proofErr w:type="gramStart"/>
      <w:r w:rsidR="00580ECD"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 w:rsidR="00580ECD">
        <w:rPr>
          <w:rFonts w:ascii="Times New Roman" w:hAnsi="Times New Roman" w:cs="Times New Roman"/>
          <w:sz w:val="28"/>
          <w:szCs w:val="28"/>
        </w:rPr>
        <w:t xml:space="preserve"> мяса «Шницель».</w:t>
      </w:r>
    </w:p>
    <w:p w:rsidR="00580EC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0ECD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Технология п</w:t>
      </w:r>
      <w:r w:rsidR="0051067B">
        <w:rPr>
          <w:rFonts w:ascii="Times New Roman" w:hAnsi="Times New Roman" w:cs="Times New Roman"/>
          <w:sz w:val="28"/>
          <w:szCs w:val="28"/>
        </w:rPr>
        <w:t>риготовления</w:t>
      </w:r>
      <w:r w:rsidR="00580ECD">
        <w:rPr>
          <w:rFonts w:ascii="Times New Roman" w:hAnsi="Times New Roman" w:cs="Times New Roman"/>
          <w:sz w:val="28"/>
          <w:szCs w:val="28"/>
        </w:rPr>
        <w:t xml:space="preserve"> блюда из </w:t>
      </w:r>
      <w:proofErr w:type="gramStart"/>
      <w:r w:rsidR="00580ECD"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 w:rsidR="00580ECD">
        <w:rPr>
          <w:rFonts w:ascii="Times New Roman" w:hAnsi="Times New Roman" w:cs="Times New Roman"/>
          <w:sz w:val="28"/>
          <w:szCs w:val="28"/>
        </w:rPr>
        <w:t xml:space="preserve"> мяса «Котлеты натуральные».</w:t>
      </w:r>
    </w:p>
    <w:p w:rsidR="00580EC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0ECD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Технология п</w:t>
      </w:r>
      <w:r w:rsidR="0051067B">
        <w:rPr>
          <w:rFonts w:ascii="Times New Roman" w:hAnsi="Times New Roman" w:cs="Times New Roman"/>
          <w:sz w:val="28"/>
          <w:szCs w:val="28"/>
        </w:rPr>
        <w:t>риготовления</w:t>
      </w:r>
      <w:r w:rsidR="00580ECD">
        <w:rPr>
          <w:rFonts w:ascii="Times New Roman" w:hAnsi="Times New Roman" w:cs="Times New Roman"/>
          <w:sz w:val="28"/>
          <w:szCs w:val="28"/>
        </w:rPr>
        <w:t xml:space="preserve"> блюда из котлетной массы «Зразы».</w:t>
      </w:r>
    </w:p>
    <w:p w:rsidR="00580EC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0ECD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Технология  приготовления и</w:t>
      </w:r>
      <w:r w:rsidR="00580ECD">
        <w:rPr>
          <w:rFonts w:ascii="Times New Roman" w:hAnsi="Times New Roman" w:cs="Times New Roman"/>
          <w:sz w:val="28"/>
          <w:szCs w:val="28"/>
        </w:rPr>
        <w:t>зделия из дрожжевого теста «Блины».</w:t>
      </w:r>
    </w:p>
    <w:p w:rsidR="00580EC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0ECD">
        <w:rPr>
          <w:rFonts w:ascii="Times New Roman" w:hAnsi="Times New Roman" w:cs="Times New Roman"/>
          <w:sz w:val="28"/>
          <w:szCs w:val="28"/>
        </w:rPr>
        <w:t>.</w:t>
      </w:r>
      <w:r w:rsidR="0018020B">
        <w:rPr>
          <w:rFonts w:ascii="Times New Roman" w:hAnsi="Times New Roman" w:cs="Times New Roman"/>
          <w:sz w:val="28"/>
          <w:szCs w:val="28"/>
        </w:rPr>
        <w:t>Технология п</w:t>
      </w:r>
      <w:r w:rsidR="0051067B">
        <w:rPr>
          <w:rFonts w:ascii="Times New Roman" w:hAnsi="Times New Roman" w:cs="Times New Roman"/>
          <w:sz w:val="28"/>
          <w:szCs w:val="28"/>
        </w:rPr>
        <w:t>риготовления</w:t>
      </w:r>
      <w:r w:rsidR="00580ECD">
        <w:rPr>
          <w:rFonts w:ascii="Times New Roman" w:hAnsi="Times New Roman" w:cs="Times New Roman"/>
          <w:sz w:val="28"/>
          <w:szCs w:val="28"/>
        </w:rPr>
        <w:t>блюда из рыбной котлетной массы « Рулет».</w:t>
      </w:r>
    </w:p>
    <w:p w:rsidR="00580EC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ECD">
        <w:rPr>
          <w:rFonts w:ascii="Times New Roman" w:hAnsi="Times New Roman" w:cs="Times New Roman"/>
          <w:sz w:val="28"/>
          <w:szCs w:val="28"/>
        </w:rPr>
        <w:t>.Технология приготовления сладких супов «Суп клюквенный с клецками».</w:t>
      </w:r>
    </w:p>
    <w:p w:rsidR="00FF747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1067B">
        <w:rPr>
          <w:rFonts w:ascii="Times New Roman" w:hAnsi="Times New Roman" w:cs="Times New Roman"/>
          <w:sz w:val="28"/>
          <w:szCs w:val="28"/>
        </w:rPr>
        <w:t xml:space="preserve"> 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горячих напитков «Компот из свежих ягод».</w:t>
      </w:r>
    </w:p>
    <w:p w:rsidR="00FF747D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1067B"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десерта «Мусс клюквенный»</w:t>
      </w:r>
    </w:p>
    <w:p w:rsidR="00F27371" w:rsidRDefault="00FF747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1067B"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десерта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A23EB">
        <w:rPr>
          <w:rFonts w:ascii="Times New Roman" w:hAnsi="Times New Roman" w:cs="Times New Roman"/>
          <w:sz w:val="28"/>
          <w:szCs w:val="28"/>
        </w:rPr>
        <w:t>.</w:t>
      </w:r>
    </w:p>
    <w:p w:rsidR="0051067B" w:rsidRPr="007E2254" w:rsidRDefault="0051067B" w:rsidP="0051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дания практических квалификацио</w:t>
      </w:r>
      <w:r w:rsidRPr="007E2254">
        <w:rPr>
          <w:rFonts w:ascii="Times New Roman" w:hAnsi="Times New Roman" w:cs="Times New Roman"/>
          <w:b/>
          <w:sz w:val="28"/>
          <w:szCs w:val="28"/>
        </w:rPr>
        <w:t>нных работ</w:t>
      </w:r>
    </w:p>
    <w:p w:rsidR="00F27371" w:rsidRDefault="00F27371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67B" w:rsidRDefault="0051067B" w:rsidP="0051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Приготовление заправочного супа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«Щи».</w:t>
      </w:r>
    </w:p>
    <w:p w:rsidR="0051067B" w:rsidRPr="00F27371" w:rsidRDefault="0051067B" w:rsidP="0051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Приготовления изделий из теста «Плюшка с маком».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Приготовления блюда «Блинчики с мясным фаршем.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Приготовления мелкокускового блюда  «Азу».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Приготовления холодных блюд и закусок «Мясо заливное».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Технология приготовления холодных блюд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алат «Татарский».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7.Технология приготовления  первого блюда рассольник «Петербургский».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8.Технология приготовления второго горячего блюда «Рыба жаренная»,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гарнир картофель жареный во фритюре.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9.Технология приготовления второго горячего блюда «Гуляш», гарнир картофельное пюре.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10.Технология  приготовления блюда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мяса «Шницель».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11.Технология приготовления блюда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мяса «Котлеты натуральные».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12.Технология приготовления блюда из котлетной массы «Зразы».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13.Технология  приготовления изделия из дрожжевого теста «Блины».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14.Технология приготовления блюда из рыбной котлетной массы « Рулет».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15.Технология приготовления сладких супов «Суп клюквенный с клецками».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Технология приготовления горячих напитков «Компот из свежих ягод».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17.Технология приготовления десерта «Мусс клюквенный»</w:t>
      </w:r>
    </w:p>
    <w:p w:rsidR="0051067B" w:rsidRDefault="0051067B" w:rsidP="005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18.Технология приготовления десерта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067B" w:rsidRDefault="0051067B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67B" w:rsidRDefault="0051067B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67B" w:rsidRDefault="0051067B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67B" w:rsidRPr="007E2254" w:rsidRDefault="0051067B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BB0" w:rsidRPr="007E2254" w:rsidRDefault="007A5C54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254">
        <w:rPr>
          <w:rFonts w:ascii="Times New Roman" w:hAnsi="Times New Roman" w:cs="Times New Roman"/>
          <w:sz w:val="28"/>
          <w:szCs w:val="28"/>
        </w:rPr>
        <w:t>Задания по практичес</w:t>
      </w:r>
      <w:r w:rsidR="00FC05C9">
        <w:rPr>
          <w:rFonts w:ascii="Times New Roman" w:hAnsi="Times New Roman" w:cs="Times New Roman"/>
          <w:sz w:val="28"/>
          <w:szCs w:val="28"/>
        </w:rPr>
        <w:t>ким квалификационным работам,</w:t>
      </w:r>
      <w:r w:rsidRPr="007E2254">
        <w:rPr>
          <w:rFonts w:ascii="Times New Roman" w:hAnsi="Times New Roman" w:cs="Times New Roman"/>
          <w:sz w:val="28"/>
          <w:szCs w:val="28"/>
        </w:rPr>
        <w:t xml:space="preserve"> разработаны с учетом имеющейся материальной базы Жуковского филиала и представлением документов</w:t>
      </w:r>
      <w:r w:rsidR="00D870D0">
        <w:rPr>
          <w:rFonts w:ascii="Times New Roman" w:hAnsi="Times New Roman" w:cs="Times New Roman"/>
          <w:sz w:val="28"/>
          <w:szCs w:val="28"/>
        </w:rPr>
        <w:t>, п</w:t>
      </w:r>
      <w:r w:rsidR="00DE7BB0" w:rsidRPr="007E2254">
        <w:rPr>
          <w:rFonts w:ascii="Times New Roman" w:hAnsi="Times New Roman" w:cs="Times New Roman"/>
          <w:sz w:val="28"/>
          <w:szCs w:val="28"/>
        </w:rPr>
        <w:t>одтверждающих освоение обучающимися профессиональных компетенций при изучении ими теоретического материала</w:t>
      </w:r>
      <w:r w:rsidR="007E2254">
        <w:rPr>
          <w:rFonts w:ascii="Times New Roman" w:hAnsi="Times New Roman" w:cs="Times New Roman"/>
          <w:sz w:val="28"/>
          <w:szCs w:val="28"/>
        </w:rPr>
        <w:t>,</w:t>
      </w:r>
      <w:r w:rsidR="00DE7BB0" w:rsidRPr="007E2254">
        <w:rPr>
          <w:rFonts w:ascii="Times New Roman" w:hAnsi="Times New Roman" w:cs="Times New Roman"/>
          <w:sz w:val="28"/>
          <w:szCs w:val="28"/>
        </w:rPr>
        <w:t xml:space="preserve"> и прохождения учебной, и производственной практики по каждому из основных видо</w:t>
      </w:r>
      <w:r w:rsidR="00D870D0">
        <w:rPr>
          <w:rFonts w:ascii="Times New Roman" w:hAnsi="Times New Roman" w:cs="Times New Roman"/>
          <w:sz w:val="28"/>
          <w:szCs w:val="28"/>
        </w:rPr>
        <w:t>в</w:t>
      </w:r>
      <w:r w:rsidR="00FC05C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D870D0">
        <w:rPr>
          <w:rFonts w:ascii="Times New Roman" w:hAnsi="Times New Roman" w:cs="Times New Roman"/>
          <w:sz w:val="28"/>
          <w:szCs w:val="28"/>
        </w:rPr>
        <w:t xml:space="preserve"> с пр</w:t>
      </w:r>
      <w:r w:rsidR="00FC05C9">
        <w:rPr>
          <w:rFonts w:ascii="Times New Roman" w:hAnsi="Times New Roman" w:cs="Times New Roman"/>
          <w:sz w:val="28"/>
          <w:szCs w:val="28"/>
        </w:rPr>
        <w:t>е</w:t>
      </w:r>
      <w:r w:rsidR="00D870D0">
        <w:rPr>
          <w:rFonts w:ascii="Times New Roman" w:hAnsi="Times New Roman" w:cs="Times New Roman"/>
          <w:sz w:val="28"/>
          <w:szCs w:val="28"/>
        </w:rPr>
        <w:t>доставлением х</w:t>
      </w:r>
      <w:r w:rsidR="00DE7BB0" w:rsidRPr="007E2254">
        <w:rPr>
          <w:rFonts w:ascii="Times New Roman" w:hAnsi="Times New Roman" w:cs="Times New Roman"/>
          <w:sz w:val="28"/>
          <w:szCs w:val="28"/>
        </w:rPr>
        <w:t>арактеристики с мест прохождения производственной практики.</w:t>
      </w:r>
      <w:proofErr w:type="gramEnd"/>
    </w:p>
    <w:p w:rsidR="00DE7BB0" w:rsidRPr="007E2254" w:rsidRDefault="00DE7BB0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Тематика письменных и практических работ доведена 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2254">
        <w:rPr>
          <w:rFonts w:ascii="Times New Roman" w:hAnsi="Times New Roman" w:cs="Times New Roman"/>
          <w:sz w:val="28"/>
          <w:szCs w:val="28"/>
        </w:rPr>
        <w:t xml:space="preserve"> обучающихся. За ними закреплены руководители из числа преподавателей и мастеров </w:t>
      </w:r>
      <w:proofErr w:type="gramStart"/>
      <w:r w:rsidRPr="007E22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254">
        <w:rPr>
          <w:rFonts w:ascii="Times New Roman" w:hAnsi="Times New Roman" w:cs="Times New Roman"/>
          <w:sz w:val="28"/>
          <w:szCs w:val="28"/>
        </w:rPr>
        <w:t>/о, которые разрабатывают график проведения консультаций и оказывают помощь в выполнении</w:t>
      </w:r>
      <w:r w:rsidR="00AB4F2D" w:rsidRPr="007E2254">
        <w:rPr>
          <w:rFonts w:ascii="Times New Roman" w:hAnsi="Times New Roman" w:cs="Times New Roman"/>
          <w:sz w:val="28"/>
          <w:szCs w:val="28"/>
        </w:rPr>
        <w:t xml:space="preserve"> п</w:t>
      </w:r>
      <w:r w:rsidR="007E2254">
        <w:rPr>
          <w:rFonts w:ascii="Times New Roman" w:hAnsi="Times New Roman" w:cs="Times New Roman"/>
          <w:sz w:val="28"/>
          <w:szCs w:val="28"/>
        </w:rPr>
        <w:t>исьменной экзаменационной работы</w:t>
      </w:r>
      <w:r w:rsidR="00AB4F2D" w:rsidRPr="007E2254">
        <w:rPr>
          <w:rFonts w:ascii="Times New Roman" w:hAnsi="Times New Roman" w:cs="Times New Roman"/>
          <w:sz w:val="28"/>
          <w:szCs w:val="28"/>
        </w:rPr>
        <w:t>.</w:t>
      </w:r>
    </w:p>
    <w:p w:rsidR="00AB4F2D" w:rsidRPr="007E2254" w:rsidRDefault="00AB4F2D" w:rsidP="007E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54">
        <w:rPr>
          <w:rFonts w:ascii="Times New Roman" w:hAnsi="Times New Roman" w:cs="Times New Roman"/>
          <w:sz w:val="28"/>
          <w:szCs w:val="28"/>
        </w:rPr>
        <w:t xml:space="preserve">Всех </w:t>
      </w:r>
      <w:r w:rsidR="005C3FA1">
        <w:rPr>
          <w:rFonts w:ascii="Times New Roman" w:hAnsi="Times New Roman" w:cs="Times New Roman"/>
          <w:sz w:val="28"/>
          <w:szCs w:val="28"/>
        </w:rPr>
        <w:t>об</w:t>
      </w:r>
      <w:r w:rsidRPr="007E2254">
        <w:rPr>
          <w:rFonts w:ascii="Times New Roman" w:hAnsi="Times New Roman" w:cs="Times New Roman"/>
          <w:sz w:val="28"/>
          <w:szCs w:val="28"/>
        </w:rPr>
        <w:t>уча</w:t>
      </w:r>
      <w:r w:rsidR="005C3FA1">
        <w:rPr>
          <w:rFonts w:ascii="Times New Roman" w:hAnsi="Times New Roman" w:cs="Times New Roman"/>
          <w:sz w:val="28"/>
          <w:szCs w:val="28"/>
        </w:rPr>
        <w:t>ю</w:t>
      </w:r>
      <w:r w:rsidRPr="007E2254">
        <w:rPr>
          <w:rFonts w:ascii="Times New Roman" w:hAnsi="Times New Roman" w:cs="Times New Roman"/>
          <w:sz w:val="28"/>
          <w:szCs w:val="28"/>
        </w:rPr>
        <w:t>щихся допущенных к итоговой аттестации ознакомили с положением о порядке проведения государственной итоговой аттестации разработанной ГБПОУ РМ «ТКММП» на основании Федерального Закона от 29.12.2012г. № 273-ФЗ, и Приказа Министерства образования и науки РФ от 16.08.2013г. №968.</w:t>
      </w:r>
    </w:p>
    <w:p w:rsidR="00C17458" w:rsidRDefault="00C17458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9BE" w:rsidRDefault="003C49BE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9BE" w:rsidRDefault="003C49BE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9BE" w:rsidRDefault="003C49BE" w:rsidP="007E22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9BE" w:rsidSect="003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D9" w:rsidRDefault="009454D9" w:rsidP="009454D9">
      <w:pPr>
        <w:spacing w:after="0" w:line="240" w:lineRule="auto"/>
      </w:pPr>
      <w:r>
        <w:separator/>
      </w:r>
    </w:p>
  </w:endnote>
  <w:endnote w:type="continuationSeparator" w:id="1">
    <w:p w:rsidR="009454D9" w:rsidRDefault="009454D9" w:rsidP="0094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D9" w:rsidRDefault="009454D9" w:rsidP="009454D9">
      <w:pPr>
        <w:spacing w:after="0" w:line="240" w:lineRule="auto"/>
      </w:pPr>
      <w:r>
        <w:separator/>
      </w:r>
    </w:p>
  </w:footnote>
  <w:footnote w:type="continuationSeparator" w:id="1">
    <w:p w:rsidR="009454D9" w:rsidRDefault="009454D9" w:rsidP="0094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52F7"/>
    <w:multiLevelType w:val="hybridMultilevel"/>
    <w:tmpl w:val="A6F0B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492"/>
    <w:rsid w:val="0018020B"/>
    <w:rsid w:val="002637CE"/>
    <w:rsid w:val="003C49BE"/>
    <w:rsid w:val="003C5014"/>
    <w:rsid w:val="00466142"/>
    <w:rsid w:val="004967C0"/>
    <w:rsid w:val="004A23EB"/>
    <w:rsid w:val="0051067B"/>
    <w:rsid w:val="00580ECD"/>
    <w:rsid w:val="005C3FA1"/>
    <w:rsid w:val="00710F82"/>
    <w:rsid w:val="007A5C54"/>
    <w:rsid w:val="007E2254"/>
    <w:rsid w:val="00816D72"/>
    <w:rsid w:val="008D74DE"/>
    <w:rsid w:val="009454D9"/>
    <w:rsid w:val="00AB4F2D"/>
    <w:rsid w:val="00C17458"/>
    <w:rsid w:val="00D71492"/>
    <w:rsid w:val="00D870D0"/>
    <w:rsid w:val="00DE7BB0"/>
    <w:rsid w:val="00F27371"/>
    <w:rsid w:val="00FC05C9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4D9"/>
  </w:style>
  <w:style w:type="paragraph" w:styleId="a7">
    <w:name w:val="footer"/>
    <w:basedOn w:val="a"/>
    <w:link w:val="a8"/>
    <w:uiPriority w:val="99"/>
    <w:semiHidden/>
    <w:unhideWhenUsed/>
    <w:rsid w:val="0094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cp:lastPrinted>2015-11-29T17:51:00Z</cp:lastPrinted>
  <dcterms:created xsi:type="dcterms:W3CDTF">2015-11-23T10:58:00Z</dcterms:created>
  <dcterms:modified xsi:type="dcterms:W3CDTF">2016-09-23T05:31:00Z</dcterms:modified>
</cp:coreProperties>
</file>