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C7" w:rsidRDefault="00261FDB" w:rsidP="00D352A7">
      <w:pPr>
        <w:pStyle w:val="defaul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ИННОВАЦИОННО</w:t>
      </w:r>
      <w:r w:rsidR="007452D6">
        <w:rPr>
          <w:b/>
          <w:color w:val="000000"/>
          <w:sz w:val="28"/>
          <w:szCs w:val="28"/>
        </w:rPr>
        <w:t xml:space="preserve"> </w:t>
      </w:r>
      <w:r w:rsidR="00D352A7" w:rsidRPr="00D352A7">
        <w:rPr>
          <w:b/>
          <w:color w:val="000000"/>
          <w:sz w:val="28"/>
          <w:szCs w:val="28"/>
        </w:rPr>
        <w:t>- МЕТОДИЧЕСКОМ ОБЕСПЕЧЕНИИ ОБРАЗОВАТЕЛЬНОГО ПРОЦЕССА В СООТВЕТСТВИИ С СОВРЕМЕННЫМИ ТРЕБОВАНИЯМИ ПОДГОТОВКИ СПЕЦИАЛИСТОВ В КОМИССИИ 38.02.01 ЭКОНОМИКА И БУХГАЛТЕРСКИЙ УЧЁТ (ПО ОТРАСЛЯМ)</w:t>
      </w:r>
    </w:p>
    <w:p w:rsidR="00D352A7" w:rsidRDefault="00D352A7" w:rsidP="00D352A7">
      <w:pPr>
        <w:pStyle w:val="defaul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 w:rsidRPr="00D352A7">
        <w:rPr>
          <w:i/>
          <w:color w:val="000000"/>
          <w:sz w:val="28"/>
          <w:szCs w:val="28"/>
        </w:rPr>
        <w:t xml:space="preserve">В.Ф. Майорова </w:t>
      </w:r>
    </w:p>
    <w:p w:rsidR="00D352A7" w:rsidRDefault="00D352A7" w:rsidP="00D352A7">
      <w:pPr>
        <w:pStyle w:val="defaul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Государственное бюджетное профессиональное образовательное  учреждение Республики Мордовия «Торбеевский колледж мясной и молочной промышленности»</w:t>
      </w:r>
    </w:p>
    <w:p w:rsidR="00A31145" w:rsidRPr="00D352A7" w:rsidRDefault="00A31145" w:rsidP="00D352A7">
      <w:pPr>
        <w:pStyle w:val="defaul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i/>
          <w:color w:val="000000"/>
          <w:sz w:val="28"/>
          <w:szCs w:val="28"/>
        </w:rPr>
      </w:pPr>
    </w:p>
    <w:p w:rsidR="00666FB5" w:rsidRPr="003656C2" w:rsidRDefault="00666FB5" w:rsidP="00D352A7">
      <w:pPr>
        <w:pStyle w:val="defaul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52A7">
        <w:rPr>
          <w:color w:val="000000"/>
          <w:sz w:val="28"/>
          <w:szCs w:val="28"/>
        </w:rPr>
        <w:t>Современные образовательные технологии являются сегодня необходимыми участниками модернизации и развития системы образования, они позволяют изменить образовательную парадигму – отказаться от накопления знаний в пользу освоения способов деятельности в условиях доступности информационных ресурсов и повысить уровень профессиональной подготовки специал</w:t>
      </w:r>
      <w:r w:rsidR="003656C2">
        <w:rPr>
          <w:color w:val="000000"/>
          <w:sz w:val="28"/>
          <w:szCs w:val="28"/>
        </w:rPr>
        <w:t>истов, востребованных обществом</w:t>
      </w:r>
      <w:r w:rsidR="003656C2" w:rsidRPr="003656C2">
        <w:rPr>
          <w:color w:val="000000"/>
          <w:sz w:val="28"/>
          <w:szCs w:val="28"/>
        </w:rPr>
        <w:t>[2].</w:t>
      </w:r>
    </w:p>
    <w:p w:rsidR="00666FB5" w:rsidRPr="00D352A7" w:rsidRDefault="00666FB5" w:rsidP="00D352A7">
      <w:pPr>
        <w:pStyle w:val="defaul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52A7">
        <w:rPr>
          <w:color w:val="000000"/>
          <w:sz w:val="28"/>
          <w:szCs w:val="28"/>
        </w:rPr>
        <w:t>Главным направлением становится обеспечение интеллектуального развития навыков эффективного использования информационных ресурсов и применения программных продуктов. Развитие образования сопровождается появлением в педагогической науке новых дефиниций, пополнением значения существующих и устаревших востребованных понятий и этот процесс усиливается разработкой инновационных технологий, обусловленных проникновением в сферу образования средств информатизации.</w:t>
      </w:r>
    </w:p>
    <w:p w:rsidR="00666FB5" w:rsidRPr="003656C2" w:rsidRDefault="00666FB5" w:rsidP="00D352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Информационные технологии развиваются более интенсивно по сравнению с их использованием в образовании. Существует ряд причин (методического, психологического, технологического характера), препятствующих применению электронных средств в учебном процессе. Каждый  преподаватель заинтересован в соответствии программных продуктов собственной методике преподавания, что диктует необходимость создания открытых программных продуктов с доступным программным кодом и </w:t>
      </w:r>
      <w:r w:rsidRPr="00D352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пошаговыми инструкциями по их созданию и модификации. Структура новых образовательных стандартов с ее требованиями к индивидуализации траекторий обучения с точки зрения использования компьютерных технологий означает, что применяемые в образовании электронные средства должны </w:t>
      </w:r>
      <w:proofErr w:type="gramStart"/>
      <w:r w:rsidRPr="00D352A7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преподавателям самостоятельно компл</w:t>
      </w:r>
      <w:r w:rsidR="003656C2"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ектовать</w:t>
      </w:r>
      <w:proofErr w:type="gramEnd"/>
      <w:r w:rsidR="00365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методические материалы</w:t>
      </w:r>
      <w:r w:rsidR="003656C2" w:rsidRPr="003656C2">
        <w:rPr>
          <w:rFonts w:ascii="Times New Roman" w:eastAsia="Times New Roman" w:hAnsi="Times New Roman" w:cs="Times New Roman"/>
          <w:color w:val="000000"/>
          <w:sz w:val="28"/>
          <w:szCs w:val="28"/>
        </w:rPr>
        <w:t>[1].</w:t>
      </w:r>
    </w:p>
    <w:p w:rsidR="00666FB5" w:rsidRPr="00D352A7" w:rsidRDefault="00666FB5" w:rsidP="00D352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рынке программных продуктов для бухгалтерского учета все более уверенно завоевывает свою нишу «1С</w:t>
      </w:r>
      <w:proofErr w:type="gramStart"/>
      <w:r w:rsidRPr="00D35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:Б</w:t>
      </w:r>
      <w:proofErr w:type="gramEnd"/>
      <w:r w:rsidRPr="00D352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ухгалтерия 8.3» и вполне обоснованно, так как программа, отвечает объективным условиям развития учета и его состояния «здесь и сейчас» - со всеми непростыми особенностями и нюансами российского законодательства и методологии.</w:t>
      </w:r>
      <w:r w:rsidRPr="00D352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6FB5" w:rsidRPr="003656C2" w:rsidRDefault="00666FB5" w:rsidP="00D352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2A7">
        <w:rPr>
          <w:rFonts w:ascii="Times New Roman" w:eastAsia="Times New Roman" w:hAnsi="Times New Roman" w:cs="Times New Roman"/>
          <w:color w:val="000000"/>
          <w:sz w:val="28"/>
          <w:szCs w:val="28"/>
        </w:rPr>
        <w:t> В рамках внедрения современного программного обеспечения в учебный процесс и для решения задачи предоставления студентам специальности 38.02.01</w:t>
      </w:r>
      <w:r w:rsidR="00D35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52A7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="00D352A7"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кономика и бухгалтерский учет (по отраслям)</w:t>
      </w:r>
      <w:r w:rsidRPr="00D352A7">
        <w:rPr>
          <w:rFonts w:ascii="Times New Roman" w:eastAsia="Times New Roman" w:hAnsi="Times New Roman" w:cs="Times New Roman"/>
          <w:color w:val="000000"/>
          <w:sz w:val="28"/>
          <w:szCs w:val="28"/>
        </w:rPr>
        <w:t> возможности получить полные и качественные знания по продуктам системы программ «1С: Предприятие» </w:t>
      </w:r>
      <w:r w:rsidRPr="00D352A7">
        <w:rPr>
          <w:rFonts w:ascii="Times New Roman" w:eastAsia="Times New Roman" w:hAnsi="Times New Roman" w:cs="Times New Roman"/>
          <w:sz w:val="28"/>
          <w:szCs w:val="28"/>
        </w:rPr>
        <w:t>в Торбеевском колледже мясной и молочной промышленности в учебный план введен вариативный модуль ПМ</w:t>
      </w:r>
      <w:proofErr w:type="gramStart"/>
      <w:r w:rsidRPr="00D352A7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D352A7">
        <w:rPr>
          <w:rFonts w:ascii="Times New Roman" w:eastAsia="Times New Roman" w:hAnsi="Times New Roman" w:cs="Times New Roman"/>
          <w:sz w:val="28"/>
          <w:szCs w:val="28"/>
        </w:rPr>
        <w:t>.09 Автоматизация бухгалтерского учёта, состоящий из двух МДК: МДК.В.09.01 Система 1:</w:t>
      </w:r>
      <w:proofErr w:type="gramStart"/>
      <w:r w:rsidRPr="00D352A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D35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352A7">
        <w:rPr>
          <w:rFonts w:ascii="Times New Roman" w:eastAsia="Times New Roman" w:hAnsi="Times New Roman" w:cs="Times New Roman"/>
          <w:sz w:val="28"/>
          <w:szCs w:val="28"/>
        </w:rPr>
        <w:t>Бухгалтерия</w:t>
      </w:r>
      <w:proofErr w:type="gramEnd"/>
      <w:r w:rsidRPr="00D352A7">
        <w:rPr>
          <w:rFonts w:ascii="Times New Roman" w:eastAsia="Times New Roman" w:hAnsi="Times New Roman" w:cs="Times New Roman"/>
          <w:sz w:val="28"/>
          <w:szCs w:val="28"/>
        </w:rPr>
        <w:t xml:space="preserve"> 8.3 и МДК.В.09.02 Предметно- ориентированные бухгалтерские информационные системы</w:t>
      </w:r>
      <w:r w:rsidR="00156C03" w:rsidRPr="00D352A7">
        <w:rPr>
          <w:rFonts w:ascii="Times New Roman" w:eastAsia="Times New Roman" w:hAnsi="Times New Roman" w:cs="Times New Roman"/>
          <w:sz w:val="28"/>
          <w:szCs w:val="28"/>
        </w:rPr>
        <w:t>, обеспечивающие</w:t>
      </w:r>
      <w:r w:rsidRPr="00D352A7">
        <w:rPr>
          <w:rFonts w:ascii="Times New Roman" w:eastAsia="Times New Roman" w:hAnsi="Times New Roman" w:cs="Times New Roman"/>
          <w:sz w:val="28"/>
          <w:szCs w:val="28"/>
        </w:rPr>
        <w:t xml:space="preserve"> освоение комплектов материалов </w:t>
      </w:r>
      <w:r w:rsidR="003656C2">
        <w:rPr>
          <w:rFonts w:ascii="Times New Roman" w:eastAsia="Times New Roman" w:hAnsi="Times New Roman" w:cs="Times New Roman"/>
          <w:sz w:val="28"/>
          <w:szCs w:val="28"/>
        </w:rPr>
        <w:t>программы «1С: Бухгалтерия 8.3»</w:t>
      </w:r>
      <w:r w:rsidR="003656C2" w:rsidRPr="003656C2">
        <w:rPr>
          <w:rFonts w:ascii="Times New Roman" w:eastAsia="Times New Roman" w:hAnsi="Times New Roman" w:cs="Times New Roman"/>
          <w:sz w:val="28"/>
          <w:szCs w:val="28"/>
        </w:rPr>
        <w:t>[4].</w:t>
      </w:r>
    </w:p>
    <w:p w:rsidR="00156C03" w:rsidRPr="00D352A7" w:rsidRDefault="00156C03" w:rsidP="00D352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2A7">
        <w:rPr>
          <w:rFonts w:ascii="Times New Roman" w:eastAsia="Times New Roman" w:hAnsi="Times New Roman" w:cs="Times New Roman"/>
          <w:sz w:val="28"/>
          <w:szCs w:val="28"/>
        </w:rPr>
        <w:t>В этом году в ноябре  с 7- по 9  преподаватели комиссии Майорова В.Ф. и Полякова Е.М. принимали участие в Республиканском конкурсе Ворлдскилс по компетенции «Предпринимательство» в качестве экспертов. Колледж представлял 2 команды.</w:t>
      </w:r>
      <w:r w:rsidR="00C15A9E" w:rsidRPr="00D352A7">
        <w:rPr>
          <w:rFonts w:ascii="Times New Roman" w:eastAsia="Times New Roman" w:hAnsi="Times New Roman" w:cs="Times New Roman"/>
          <w:sz w:val="28"/>
          <w:szCs w:val="28"/>
        </w:rPr>
        <w:t xml:space="preserve"> Хочется заметить</w:t>
      </w:r>
      <w:r w:rsidRPr="00D352A7">
        <w:rPr>
          <w:rFonts w:ascii="Times New Roman" w:eastAsia="Times New Roman" w:hAnsi="Times New Roman" w:cs="Times New Roman"/>
          <w:sz w:val="28"/>
          <w:szCs w:val="28"/>
        </w:rPr>
        <w:t>, что данное мероприятие способствовало дальнейшему развитию в плане использования информационных</w:t>
      </w:r>
      <w:r w:rsidR="00C15A9E" w:rsidRPr="00D352A7">
        <w:rPr>
          <w:rFonts w:ascii="Times New Roman" w:eastAsia="Times New Roman" w:hAnsi="Times New Roman" w:cs="Times New Roman"/>
          <w:sz w:val="28"/>
          <w:szCs w:val="28"/>
        </w:rPr>
        <w:t xml:space="preserve"> технологий не только студентам</w:t>
      </w:r>
      <w:r w:rsidRPr="00D352A7">
        <w:rPr>
          <w:rFonts w:ascii="Times New Roman" w:eastAsia="Times New Roman" w:hAnsi="Times New Roman" w:cs="Times New Roman"/>
          <w:sz w:val="28"/>
          <w:szCs w:val="28"/>
        </w:rPr>
        <w:t>, но и преподавателям</w:t>
      </w:r>
      <w:r w:rsidR="00C15A9E" w:rsidRPr="00D352A7">
        <w:rPr>
          <w:rFonts w:ascii="Times New Roman" w:eastAsia="Times New Roman" w:hAnsi="Times New Roman" w:cs="Times New Roman"/>
          <w:sz w:val="28"/>
          <w:szCs w:val="28"/>
        </w:rPr>
        <w:t xml:space="preserve">. По итогам конкурса пришли к выводу, что необходимо внести коррективы в учебный план, включить такие дисциплины как предпринимательская деятельность, маркетинг, бизнес- планирование. </w:t>
      </w:r>
    </w:p>
    <w:p w:rsidR="00156C03" w:rsidRPr="00D352A7" w:rsidRDefault="00156C03" w:rsidP="00D352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2A7">
        <w:rPr>
          <w:rFonts w:ascii="Times New Roman" w:eastAsia="Times New Roman" w:hAnsi="Times New Roman" w:cs="Times New Roman"/>
          <w:sz w:val="28"/>
          <w:szCs w:val="28"/>
        </w:rPr>
        <w:lastRenderedPageBreak/>
        <w:t>Препо</w:t>
      </w:r>
      <w:r w:rsidR="00C15A9E" w:rsidRPr="00D352A7">
        <w:rPr>
          <w:rFonts w:ascii="Times New Roman" w:eastAsia="Times New Roman" w:hAnsi="Times New Roman" w:cs="Times New Roman"/>
          <w:sz w:val="28"/>
          <w:szCs w:val="28"/>
        </w:rPr>
        <w:t xml:space="preserve">давателями комиссии апробировали облачную версию компьютерной </w:t>
      </w:r>
      <w:r w:rsidRPr="00D352A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C15A9E" w:rsidRPr="00D352A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352A7">
        <w:rPr>
          <w:rFonts w:ascii="Times New Roman" w:eastAsia="Times New Roman" w:hAnsi="Times New Roman" w:cs="Times New Roman"/>
          <w:sz w:val="28"/>
          <w:szCs w:val="28"/>
        </w:rPr>
        <w:t>. Например, при проведении интегрированного открытого практического  занятия по УД Экономика организации  и МДК 02.01 была применена программа Управление небольшой фирмой.</w:t>
      </w:r>
      <w:r w:rsidR="00C15A9E" w:rsidRPr="00D352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5A9E" w:rsidRPr="00D352A7" w:rsidRDefault="006832BB" w:rsidP="00D352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2A7">
        <w:rPr>
          <w:rFonts w:ascii="Times New Roman" w:eastAsia="Times New Roman" w:hAnsi="Times New Roman" w:cs="Times New Roman"/>
          <w:sz w:val="28"/>
          <w:szCs w:val="28"/>
        </w:rPr>
        <w:t xml:space="preserve">В этом году установлена программа по начислению заработной платы КАМИН. </w:t>
      </w:r>
    </w:p>
    <w:p w:rsidR="00156C03" w:rsidRPr="00D352A7" w:rsidRDefault="00156C03" w:rsidP="00D352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помощь</w:t>
      </w:r>
      <w:r w:rsidR="00D3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программы «1С: Бухгалтерия 8.3</w:t>
      </w:r>
      <w:r w:rsidRPr="00D3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других программных продуктов фирмы «1С» появляется возможность повышения эффективности обучения студентов в целом. Активное и эффективное внедрение современных образовательных технологий является важным фактором процесса реформирования традиционной системы образования.</w:t>
      </w:r>
    </w:p>
    <w:p w:rsidR="00C15A9E" w:rsidRPr="003656C2" w:rsidRDefault="00C15A9E" w:rsidP="00D352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информационных технологий способствует повышению качества выпускников, отв</w:t>
      </w:r>
      <w:r w:rsidR="00365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ечающих современным требованиям</w:t>
      </w:r>
      <w:r w:rsidR="003656C2" w:rsidRPr="003656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[6].</w:t>
      </w:r>
    </w:p>
    <w:p w:rsidR="006832BB" w:rsidRPr="00D352A7" w:rsidRDefault="006832BB" w:rsidP="00D352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52A7">
        <w:rPr>
          <w:color w:val="000000"/>
          <w:sz w:val="28"/>
          <w:szCs w:val="28"/>
        </w:rPr>
        <w:t xml:space="preserve">Повышению уровня образования во многом способствует правильный подбор </w:t>
      </w:r>
      <w:r w:rsidRPr="00D352A7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средств обучения</w:t>
      </w:r>
      <w:r w:rsidRPr="00D352A7">
        <w:rPr>
          <w:color w:val="000000"/>
          <w:sz w:val="28"/>
          <w:szCs w:val="28"/>
        </w:rPr>
        <w:t>, которые должны обладать функциями наглядности, обеспечивающей осознанность и осмысление учащимися воспринимаемой информации, формирование представлений и понятий.</w:t>
      </w:r>
    </w:p>
    <w:p w:rsidR="006832BB" w:rsidRPr="003656C2" w:rsidRDefault="006832BB" w:rsidP="00D352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52A7">
        <w:rPr>
          <w:color w:val="000000"/>
          <w:sz w:val="28"/>
          <w:szCs w:val="28"/>
        </w:rPr>
        <w:t>В последнее время деятельность педагога, по формированию новых знаний и умений, не мыслима без средств организации познавательной деятельности учащихся (опорных сигналов, структурно-логических средств, рабочей тетради, обобщённых алгоритмов решения задач и т.д.).  Эти средства позволяют повысить производительность учебной деятельности, развить творческие способности учащихся, увеличить объёмы учебной информации, повысить</w:t>
      </w:r>
      <w:r w:rsidR="003656C2">
        <w:rPr>
          <w:color w:val="000000"/>
          <w:sz w:val="28"/>
          <w:szCs w:val="28"/>
        </w:rPr>
        <w:t xml:space="preserve"> культуру педагогического труда</w:t>
      </w:r>
      <w:r w:rsidR="003656C2" w:rsidRPr="003656C2">
        <w:rPr>
          <w:color w:val="000000"/>
          <w:sz w:val="28"/>
          <w:szCs w:val="28"/>
        </w:rPr>
        <w:t>[8].</w:t>
      </w:r>
    </w:p>
    <w:p w:rsidR="006832BB" w:rsidRPr="00D352A7" w:rsidRDefault="006832BB" w:rsidP="00D352A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352A7">
        <w:rPr>
          <w:color w:val="000000"/>
          <w:sz w:val="28"/>
          <w:szCs w:val="28"/>
        </w:rPr>
        <w:t>В своей педагогической деятельности осущ</w:t>
      </w:r>
      <w:r w:rsidR="00261FDB">
        <w:rPr>
          <w:color w:val="000000"/>
          <w:sz w:val="28"/>
          <w:szCs w:val="28"/>
        </w:rPr>
        <w:t xml:space="preserve">ествляю разработку и внедрение </w:t>
      </w:r>
      <w:r w:rsidRPr="00D352A7">
        <w:rPr>
          <w:color w:val="000000"/>
          <w:sz w:val="28"/>
          <w:szCs w:val="28"/>
        </w:rPr>
        <w:t>рабочих тетрадей  для подготовки бухгалтеров.  Учебная деятельность учащихся, в листах рабочей тетради, специально конструируется.</w:t>
      </w:r>
    </w:p>
    <w:p w:rsidR="006832BB" w:rsidRPr="00D352A7" w:rsidRDefault="006832BB" w:rsidP="00D352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Методическое обеспечение по преподаваемым дисциплинам:</w:t>
      </w:r>
    </w:p>
    <w:p w:rsidR="006832BB" w:rsidRPr="00D352A7" w:rsidRDefault="006832BB" w:rsidP="00D352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1.Рабочая тетрадь по Экономике организации  для изучения теоретической части</w:t>
      </w:r>
    </w:p>
    <w:p w:rsidR="006832BB" w:rsidRPr="00D352A7" w:rsidRDefault="006832BB" w:rsidP="00D352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2.Рабочая тетрадь по Экономике организации для выполнения практических работ</w:t>
      </w:r>
    </w:p>
    <w:p w:rsidR="006832BB" w:rsidRPr="00D352A7" w:rsidRDefault="006832BB" w:rsidP="00D352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3.Лекции по УД Финансы, денежное обращение и кредит</w:t>
      </w:r>
    </w:p>
    <w:p w:rsidR="006832BB" w:rsidRPr="00D352A7" w:rsidRDefault="006832BB" w:rsidP="00D352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4.Рабочая тетрадь для выполнения практических работ по УД Финансы, денежное обращение и кредит</w:t>
      </w:r>
    </w:p>
    <w:p w:rsidR="006832BB" w:rsidRPr="00D352A7" w:rsidRDefault="006832BB" w:rsidP="00D352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5.Рабо</w:t>
      </w:r>
      <w:r w:rsidR="00D3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чая тетрадь </w:t>
      </w:r>
      <w:proofErr w:type="gramStart"/>
      <w:r w:rsidR="00D3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proofErr w:type="gramEnd"/>
      <w:r w:rsidR="00D3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3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учебной</w:t>
      </w:r>
      <w:proofErr w:type="gramEnd"/>
      <w:r w:rsidR="00D3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практики</w:t>
      </w:r>
      <w:r w:rsidRPr="00D3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ПМ05 Осуществление налогового учёта и планирования в организации</w:t>
      </w:r>
      <w:r w:rsidR="004820FA" w:rsidRPr="00D352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15BC" w:rsidRPr="003656C2" w:rsidRDefault="005021CA" w:rsidP="00D352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52A7">
        <w:rPr>
          <w:rFonts w:ascii="Times New Roman" w:hAnsi="Times New Roman" w:cs="Times New Roman"/>
          <w:color w:val="000000"/>
          <w:sz w:val="28"/>
          <w:szCs w:val="28"/>
        </w:rPr>
        <w:t>С внедрением электронных учебников изменяются и функции библиотеки. В этом случае ее роль играет электронный читальный зал, оборудованный компьютерами, объединенными в локальную сеть, которая связана с текстовой базой данных - хранилищем электронных учебников. Все читатели такой библиотеки без всякой очереди и ожидания могут самостоятельно выбирать и читать любые электронные учебники, в том числе и одинаковые, автоматически тиражируемые для них</w:t>
      </w:r>
      <w:r w:rsidR="003656C2">
        <w:rPr>
          <w:rFonts w:ascii="Times New Roman" w:hAnsi="Times New Roman" w:cs="Times New Roman"/>
          <w:color w:val="000000"/>
          <w:sz w:val="28"/>
          <w:szCs w:val="28"/>
        </w:rPr>
        <w:t xml:space="preserve"> в любом количестве экземпляров</w:t>
      </w:r>
      <w:r w:rsidR="003656C2" w:rsidRPr="003656C2">
        <w:rPr>
          <w:rFonts w:ascii="Times New Roman" w:hAnsi="Times New Roman" w:cs="Times New Roman"/>
          <w:color w:val="000000"/>
          <w:sz w:val="28"/>
          <w:szCs w:val="28"/>
        </w:rPr>
        <w:t>[10].</w:t>
      </w:r>
    </w:p>
    <w:p w:rsidR="005021CA" w:rsidRPr="003656C2" w:rsidRDefault="005021CA" w:rsidP="00D352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352A7">
        <w:rPr>
          <w:color w:val="111111"/>
          <w:sz w:val="28"/>
          <w:szCs w:val="28"/>
        </w:rPr>
        <w:t>Формирование новых производственных отношений и новой экономической базы вызвало необходимост</w:t>
      </w:r>
      <w:r w:rsidR="00CC79C7" w:rsidRPr="00D352A7">
        <w:rPr>
          <w:color w:val="111111"/>
          <w:sz w:val="28"/>
          <w:szCs w:val="28"/>
        </w:rPr>
        <w:t>ь в информатизации общества</w:t>
      </w:r>
      <w:r w:rsidRPr="00D352A7">
        <w:rPr>
          <w:color w:val="111111"/>
          <w:sz w:val="28"/>
          <w:szCs w:val="28"/>
        </w:rPr>
        <w:t xml:space="preserve"> Сегодня люди  самых разных возрастов, уровней образованности, специальностей достаточно большую </w:t>
      </w:r>
      <w:proofErr w:type="gramStart"/>
      <w:r w:rsidRPr="00D352A7">
        <w:rPr>
          <w:color w:val="111111"/>
          <w:sz w:val="28"/>
          <w:szCs w:val="28"/>
        </w:rPr>
        <w:t>часть своего рабочего либо свободного   времени проводят</w:t>
      </w:r>
      <w:proofErr w:type="gramEnd"/>
      <w:r w:rsidRPr="00D352A7">
        <w:rPr>
          <w:color w:val="111111"/>
          <w:sz w:val="28"/>
          <w:szCs w:val="28"/>
        </w:rPr>
        <w:t xml:space="preserve"> за компьютером, и у них не остается времени на чтение книг и учебников. Поэтому для них очень удобным средством повышения профессионального и образовательного уровней являются электр</w:t>
      </w:r>
      <w:r w:rsidR="003656C2">
        <w:rPr>
          <w:color w:val="111111"/>
          <w:sz w:val="28"/>
          <w:szCs w:val="28"/>
        </w:rPr>
        <w:t>онные образовательные  средства</w:t>
      </w:r>
      <w:r w:rsidR="003656C2" w:rsidRPr="003656C2">
        <w:rPr>
          <w:color w:val="111111"/>
          <w:sz w:val="28"/>
          <w:szCs w:val="28"/>
        </w:rPr>
        <w:t>[9].</w:t>
      </w:r>
    </w:p>
    <w:p w:rsidR="005021CA" w:rsidRPr="00D352A7" w:rsidRDefault="005021CA" w:rsidP="00D352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352A7">
        <w:rPr>
          <w:color w:val="111111"/>
          <w:sz w:val="28"/>
          <w:szCs w:val="28"/>
        </w:rPr>
        <w:t>На сегодняшний день большая часть молодежи уже  использует  различные электронные средства. Очень важную роль в развитии молодежи играют электронные учебники (ЭУ).</w:t>
      </w:r>
    </w:p>
    <w:p w:rsidR="005021CA" w:rsidRPr="00D352A7" w:rsidRDefault="005021CA" w:rsidP="00D352A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D352A7">
        <w:rPr>
          <w:color w:val="111111"/>
          <w:sz w:val="28"/>
          <w:szCs w:val="28"/>
        </w:rPr>
        <w:t>Электронный учебник  - это методический комплекс, предназначенный для изучения курса материала. Он является интегрированным средством, содержащим теорию, практику, задачи и другие компоненты.</w:t>
      </w:r>
    </w:p>
    <w:p w:rsidR="005021CA" w:rsidRPr="00D352A7" w:rsidRDefault="005021CA" w:rsidP="00D352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52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Преподаватель в любое время суток может передать учебник ученикам, разослав его по электронной почте или по скайпу. Также сделать его общедоступным для своих учеников, загрузив его в интернет. ЭУ не портится со временем в отличи</w:t>
      </w:r>
      <w:proofErr w:type="gramStart"/>
      <w:r w:rsidRPr="00D352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proofErr w:type="gramEnd"/>
      <w:r w:rsidRPr="00D352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 традиционного учебника. </w:t>
      </w:r>
      <w:proofErr w:type="gramStart"/>
      <w:r w:rsidRPr="00D352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Создание и публикация электронного средсва обучения не связаны с большими затратами.</w:t>
      </w:r>
      <w:proofErr w:type="gramEnd"/>
      <w:r w:rsidRPr="00D352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Электронные учебники могут иметь встроенную систему тестирования, что </w:t>
      </w:r>
      <w:proofErr w:type="gramStart"/>
      <w:r w:rsidRPr="00D352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дает возможность учащемуся проверить как он усвоил</w:t>
      </w:r>
      <w:proofErr w:type="gramEnd"/>
      <w:r w:rsidRPr="00D352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пройденный материал. Учащийся и учитель могут мгновенно найти нужную им часть информации благодаря поисковой системе[5]. При обучении можно легко улучшить читабельность ЭУ, увеличив размер шрифта или изменив его цвет.</w:t>
      </w:r>
    </w:p>
    <w:p w:rsidR="005021CA" w:rsidRPr="003656C2" w:rsidRDefault="005021CA" w:rsidP="00D352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D352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Дистанционное образование является решением вышеперечисленных проблем. При дистанционном обучении большуя часть времени </w:t>
      </w:r>
      <w:proofErr w:type="gramStart"/>
      <w:r w:rsidRPr="00D352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обучаемый</w:t>
      </w:r>
      <w:proofErr w:type="gramEnd"/>
      <w:r w:rsidRPr="00D352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занимается самостоятельно, поэтому возникает потребность в исполь</w:t>
      </w:r>
      <w:r w:rsidR="00CC79C7" w:rsidRPr="00D352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зовании электронных учебников</w:t>
      </w:r>
      <w:r w:rsidRPr="00D352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Как мы видим, электронный учебник является основным учебным средством дистанционного образования, основным средством для  повышения  квалифи</w:t>
      </w:r>
      <w:r w:rsidR="00CC79C7" w:rsidRPr="00D352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кации и образовательного уровня</w:t>
      </w:r>
      <w:r w:rsidRPr="00D352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CC79C7" w:rsidRPr="00D352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получения  второго образования</w:t>
      </w:r>
      <w:r w:rsidRPr="00D352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возможности получения д</w:t>
      </w:r>
      <w:r w:rsidR="003656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иплома престижного университета</w:t>
      </w:r>
      <w:r w:rsidRPr="00D352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колледжа и т.п.</w:t>
      </w:r>
      <w:r w:rsidR="003656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[</w:t>
      </w:r>
      <w:r w:rsidR="003656C2" w:rsidRPr="003656C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7].</w:t>
      </w:r>
    </w:p>
    <w:p w:rsidR="003656C2" w:rsidRDefault="003656C2" w:rsidP="00D352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3656C2" w:rsidRDefault="003656C2" w:rsidP="00D352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Литература:</w:t>
      </w:r>
    </w:p>
    <w:p w:rsidR="003656C2" w:rsidRPr="005A19E9" w:rsidRDefault="003656C2" w:rsidP="003656C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Алтыникова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, Н.В. Формирование </w:t>
      </w: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ИКТ-компетентности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 студентов-первокурсников в ходе педагогической практики / Н.В. </w:t>
      </w: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Алтыникова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, И.В. </w:t>
      </w: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Барматина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>, Е.К. Лейбова // </w:t>
      </w:r>
      <w:hyperlink r:id="rId5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Вестник педагогических инноваций</w:t>
        </w:r>
        <w:proofErr w:type="gramStart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— </w:t>
      </w:r>
      <w:hyperlink r:id="rId6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2015 .— №3(39) .— С. 118-127.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</w:t>
      </w:r>
    </w:p>
    <w:p w:rsidR="003656C2" w:rsidRPr="005A19E9" w:rsidRDefault="003656C2" w:rsidP="003656C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A19E9">
        <w:rPr>
          <w:rFonts w:ascii="Times New Roman" w:hAnsi="Times New Roman"/>
          <w:color w:val="000000"/>
          <w:sz w:val="28"/>
          <w:szCs w:val="28"/>
        </w:rPr>
        <w:t>Глухих, П.Л. Информационные компетенции для студентов-педагогов: ответ на новые запросы / П.Л. Глухих // </w:t>
      </w:r>
      <w:hyperlink r:id="rId7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Вестник педагогических инноваций</w:t>
        </w:r>
        <w:proofErr w:type="gramStart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— </w:t>
      </w:r>
      <w:hyperlink r:id="rId8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2015 .— №3(39) .— С. 85-90.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</w:t>
      </w:r>
    </w:p>
    <w:p w:rsidR="003656C2" w:rsidRPr="005A19E9" w:rsidRDefault="003656C2" w:rsidP="003656C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Джичоная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, М.А. Информационные технологии в учебном процессе: взаимодействие вуза и учреждений повышения квалификации / М.А. </w:t>
      </w: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lastRenderedPageBreak/>
        <w:t>Джичоная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9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— </w:t>
      </w:r>
      <w:hyperlink r:id="rId10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2016 .— №1 .— С 10-12.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</w:t>
      </w:r>
    </w:p>
    <w:p w:rsidR="003656C2" w:rsidRPr="005A19E9" w:rsidRDefault="003656C2" w:rsidP="003656C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A19E9">
        <w:rPr>
          <w:rFonts w:ascii="Times New Roman" w:hAnsi="Times New Roman"/>
          <w:color w:val="000000"/>
          <w:sz w:val="28"/>
          <w:szCs w:val="28"/>
        </w:rPr>
        <w:t>Другова, И.А. Использование информационно-коммуникационных технологий в обучении иностранным языкам в техническом вузе: опыт, проблемы, перспективы / И.А. Другова, И.В. Иванова, Н.Г. Карасева // </w:t>
      </w:r>
      <w:hyperlink r:id="rId11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Педагогические науки</w:t>
        </w:r>
        <w:proofErr w:type="gramStart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— </w:t>
      </w:r>
      <w:hyperlink r:id="rId12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2016 .— №3 .— С. 50-53.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</w:t>
      </w:r>
    </w:p>
    <w:p w:rsidR="003656C2" w:rsidRPr="005A19E9" w:rsidRDefault="003656C2" w:rsidP="003656C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A19E9">
        <w:rPr>
          <w:rFonts w:ascii="Times New Roman" w:hAnsi="Times New Roman"/>
          <w:color w:val="000000"/>
          <w:sz w:val="28"/>
          <w:szCs w:val="28"/>
        </w:rPr>
        <w:t>Елисеева, Ю.А. Образовательная программа "</w:t>
      </w: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Медиакоммуникации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": отечественный и зарубежный опыт реализации / Ю.А. Елисеева, П.Ю. </w:t>
      </w: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Тенхунен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3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Интеграция образования</w:t>
        </w:r>
        <w:proofErr w:type="gramStart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— </w:t>
      </w:r>
      <w:hyperlink r:id="rId14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2016 .— №4 .— С. 468-483.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</w:t>
      </w:r>
    </w:p>
    <w:p w:rsidR="003656C2" w:rsidRPr="005A19E9" w:rsidRDefault="003656C2" w:rsidP="003656C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Замалетдинова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, Н.Ш. Технологии развития и саморазвития культуры здоровья студентов в условиях информационной образовательной среды современного вуза / Н.Ш. </w:t>
      </w: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Замалетдинова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5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— </w:t>
      </w:r>
      <w:hyperlink r:id="rId16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2016 .— №2 .— С. 69-73.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</w:t>
      </w:r>
    </w:p>
    <w:p w:rsidR="003656C2" w:rsidRPr="005A19E9" w:rsidRDefault="003656C2" w:rsidP="003656C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Кельберер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, Г.Р. Электронное образование как необходимый компонент методической культуры современного педагога / Г.Р. </w:t>
      </w: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Кельберер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7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— </w:t>
      </w:r>
      <w:hyperlink r:id="rId18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2016 .— №1 .— С. 64-68.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</w:t>
      </w:r>
    </w:p>
    <w:p w:rsidR="003656C2" w:rsidRPr="005A19E9" w:rsidRDefault="003656C2" w:rsidP="003656C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Кротовская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, М.А. Использование информационных ресурсов интернета в работе со студентами / М.А. </w:t>
      </w: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Кротовская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9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Педагогические науки</w:t>
        </w:r>
        <w:proofErr w:type="gramStart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— </w:t>
      </w:r>
      <w:hyperlink r:id="rId20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2016 .— №6 .— С. 34-36.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</w:t>
      </w:r>
    </w:p>
    <w:p w:rsidR="003656C2" w:rsidRPr="005A19E9" w:rsidRDefault="003656C2" w:rsidP="003656C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Кротовская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, М.А. Методика и практика применения в вузе инновационной системы обучения иностранным языкам "ROSETTA STONE ADVANTAGE", по электронным рабочим тетрадям и написание </w:t>
      </w: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блога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 / М.А. </w:t>
      </w:r>
      <w:proofErr w:type="spellStart"/>
      <w:r w:rsidRPr="005A19E9">
        <w:rPr>
          <w:rFonts w:ascii="Times New Roman" w:hAnsi="Times New Roman"/>
          <w:color w:val="000000"/>
          <w:sz w:val="28"/>
          <w:szCs w:val="28"/>
        </w:rPr>
        <w:t>Кротовская</w:t>
      </w:r>
      <w:proofErr w:type="spellEnd"/>
      <w:r w:rsidRPr="005A19E9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21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Педагогические науки</w:t>
        </w:r>
        <w:proofErr w:type="gramStart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5A19E9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— </w:t>
      </w:r>
      <w:hyperlink r:id="rId22" w:history="1">
        <w:r w:rsidRPr="005A19E9">
          <w:rPr>
            <w:rFonts w:ascii="Times New Roman" w:hAnsi="Times New Roman"/>
            <w:color w:val="000000"/>
            <w:sz w:val="28"/>
            <w:szCs w:val="28"/>
          </w:rPr>
          <w:t>2016 .— №6 .— С. 37-38.</w:t>
        </w:r>
      </w:hyperlink>
      <w:r w:rsidRPr="005A19E9">
        <w:rPr>
          <w:rFonts w:ascii="Times New Roman" w:hAnsi="Times New Roman"/>
          <w:color w:val="000000"/>
          <w:sz w:val="28"/>
          <w:szCs w:val="28"/>
        </w:rPr>
        <w:t> </w:t>
      </w:r>
    </w:p>
    <w:p w:rsidR="003656C2" w:rsidRPr="005A19E9" w:rsidRDefault="003656C2" w:rsidP="003656C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656C2">
        <w:rPr>
          <w:rFonts w:ascii="Times New Roman" w:hAnsi="Times New Roman"/>
          <w:color w:val="000000"/>
          <w:sz w:val="28"/>
          <w:szCs w:val="28"/>
        </w:rPr>
        <w:t>Моторина</w:t>
      </w:r>
      <w:proofErr w:type="spellEnd"/>
      <w:r w:rsidRPr="003656C2">
        <w:rPr>
          <w:rFonts w:ascii="Times New Roman" w:hAnsi="Times New Roman"/>
          <w:color w:val="000000"/>
          <w:sz w:val="28"/>
          <w:szCs w:val="28"/>
        </w:rPr>
        <w:t xml:space="preserve">, М.М. Информационно-коммуникационные технологии развития творческого потенциала студентов / М.М. </w:t>
      </w:r>
      <w:proofErr w:type="spellStart"/>
      <w:r w:rsidRPr="003656C2">
        <w:rPr>
          <w:rFonts w:ascii="Times New Roman" w:hAnsi="Times New Roman"/>
          <w:color w:val="000000"/>
          <w:sz w:val="28"/>
          <w:szCs w:val="28"/>
        </w:rPr>
        <w:t>Моторина</w:t>
      </w:r>
      <w:proofErr w:type="spellEnd"/>
      <w:r w:rsidRPr="003656C2">
        <w:rPr>
          <w:rFonts w:ascii="Times New Roman" w:hAnsi="Times New Roman"/>
          <w:color w:val="000000"/>
          <w:sz w:val="28"/>
          <w:szCs w:val="28"/>
        </w:rPr>
        <w:t xml:space="preserve"> // </w:t>
      </w:r>
      <w:hyperlink r:id="rId23" w:history="1">
        <w:r w:rsidRPr="003656C2">
          <w:rPr>
            <w:rFonts w:ascii="Times New Roman" w:hAnsi="Times New Roman"/>
            <w:color w:val="000000"/>
            <w:sz w:val="28"/>
            <w:szCs w:val="28"/>
          </w:rPr>
          <w:t>Педагогическое образование и наука</w:t>
        </w:r>
        <w:proofErr w:type="gramStart"/>
        <w:r w:rsidRPr="003656C2">
          <w:rPr>
            <w:rFonts w:ascii="Times New Roman" w:hAnsi="Times New Roman"/>
            <w:color w:val="000000"/>
            <w:sz w:val="28"/>
            <w:szCs w:val="28"/>
          </w:rPr>
          <w:t xml:space="preserve"> :</w:t>
        </w:r>
        <w:proofErr w:type="gramEnd"/>
        <w:r w:rsidRPr="003656C2">
          <w:rPr>
            <w:rFonts w:ascii="Times New Roman" w:hAnsi="Times New Roman"/>
            <w:color w:val="000000"/>
            <w:sz w:val="28"/>
            <w:szCs w:val="28"/>
          </w:rPr>
          <w:t xml:space="preserve"> журнал .</w:t>
        </w:r>
      </w:hyperlink>
      <w:r w:rsidRPr="003656C2">
        <w:rPr>
          <w:rFonts w:ascii="Times New Roman" w:hAnsi="Times New Roman"/>
          <w:color w:val="000000"/>
          <w:sz w:val="28"/>
          <w:szCs w:val="28"/>
        </w:rPr>
        <w:t> — </w:t>
      </w:r>
      <w:hyperlink r:id="rId24" w:history="1">
        <w:r w:rsidRPr="003656C2">
          <w:rPr>
            <w:rFonts w:ascii="Times New Roman" w:hAnsi="Times New Roman"/>
            <w:color w:val="000000"/>
            <w:sz w:val="28"/>
            <w:szCs w:val="28"/>
          </w:rPr>
          <w:t>№6 .— С. 102-106.</w:t>
        </w:r>
      </w:hyperlink>
      <w:r w:rsidRPr="003656C2">
        <w:rPr>
          <w:rFonts w:ascii="Times New Roman" w:hAnsi="Times New Roman"/>
          <w:color w:val="000000"/>
          <w:sz w:val="28"/>
          <w:szCs w:val="28"/>
        </w:rPr>
        <w:t> </w:t>
      </w:r>
    </w:p>
    <w:sectPr w:rsidR="003656C2" w:rsidRPr="005A19E9" w:rsidSect="00D352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FB5"/>
    <w:rsid w:val="00156C03"/>
    <w:rsid w:val="001D3E6E"/>
    <w:rsid w:val="00224FE5"/>
    <w:rsid w:val="00261FDB"/>
    <w:rsid w:val="003656C2"/>
    <w:rsid w:val="0038138F"/>
    <w:rsid w:val="004820FA"/>
    <w:rsid w:val="004937BC"/>
    <w:rsid w:val="005021CA"/>
    <w:rsid w:val="00627183"/>
    <w:rsid w:val="00666FB5"/>
    <w:rsid w:val="006815BC"/>
    <w:rsid w:val="006832BB"/>
    <w:rsid w:val="006D7155"/>
    <w:rsid w:val="007452D6"/>
    <w:rsid w:val="0089107D"/>
    <w:rsid w:val="00A31145"/>
    <w:rsid w:val="00B62992"/>
    <w:rsid w:val="00C15A9E"/>
    <w:rsid w:val="00CC79C7"/>
    <w:rsid w:val="00D3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66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6FB5"/>
  </w:style>
  <w:style w:type="paragraph" w:styleId="a3">
    <w:name w:val="Normal (Web)"/>
    <w:basedOn w:val="a"/>
    <w:uiPriority w:val="99"/>
    <w:semiHidden/>
    <w:unhideWhenUsed/>
    <w:rsid w:val="0068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32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952+RU%5CUSPI%5CSERIAL74342%5B1,12%5D+rus" TargetMode="External"/><Relationship Id="rId13" Type="http://schemas.openxmlformats.org/officeDocument/2006/relationships/hyperlink" Target="http://arm.uspi.ru/cgi-bin/zgate.exe?follow+1512+RU%5CUSPI%5CSERIAL17761%5B1,12%5D+rus" TargetMode="External"/><Relationship Id="rId18" Type="http://schemas.openxmlformats.org/officeDocument/2006/relationships/hyperlink" Target="http://arm.uspi.ru/cgi-bin/zgate.exe?follow+1408+RU%5CUSPI%5CSERIAL74684%5B1,12%5D+ru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484+RU%5CUSPI%5CSERIAL18031%5B1,12%5D+rus" TargetMode="External"/><Relationship Id="rId7" Type="http://schemas.openxmlformats.org/officeDocument/2006/relationships/hyperlink" Target="http://arm.uspi.ru/cgi-bin/zgate.exe?follow+3952+RU%5CUSPI%5CSERIAL17675%5B1,12%5D+rus" TargetMode="External"/><Relationship Id="rId12" Type="http://schemas.openxmlformats.org/officeDocument/2006/relationships/hyperlink" Target="http://arm.uspi.ru/cgi-bin/zgate.exe?follow+3948+RU%5CUSPI%5CSERIAL74851%5B1,12%5D+rus" TargetMode="External"/><Relationship Id="rId17" Type="http://schemas.openxmlformats.org/officeDocument/2006/relationships/hyperlink" Target="http://arm.uspi.ru/cgi-bin/zgate.exe?follow+1408+RU%5CUSPI%5CSERIAL18032%5B1,12%5D+ru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5024+RU%5CUSPI%5CSERIAL74896%5B1,12%5D+rus" TargetMode="External"/><Relationship Id="rId20" Type="http://schemas.openxmlformats.org/officeDocument/2006/relationships/hyperlink" Target="http://arm.uspi.ru/cgi-bin/zgate.exe?follow+1076+RU%5CUSPI%5CSERIAL75761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172+RU%5CUSPI%5CSERIAL74342%5B1,12%5D+rus" TargetMode="External"/><Relationship Id="rId11" Type="http://schemas.openxmlformats.org/officeDocument/2006/relationships/hyperlink" Target="http://arm.uspi.ru/cgi-bin/zgate.exe?follow+3948+RU%5CUSPI%5CSERIAL18031%5B1,12%5D+rus" TargetMode="External"/><Relationship Id="rId24" Type="http://schemas.openxmlformats.org/officeDocument/2006/relationships/hyperlink" Target="http://arm.uspi.ru/cgi-bin/zgate.exe?follow+3800+RU%5CUSPI%5CSERIAL75997%5B1,12%5D+rus" TargetMode="External"/><Relationship Id="rId5" Type="http://schemas.openxmlformats.org/officeDocument/2006/relationships/hyperlink" Target="http://arm.uspi.ru/cgi-bin/zgate.exe?follow+3172+RU%5CUSPI%5CSERIAL17675%5B1,12%5D+rus" TargetMode="External"/><Relationship Id="rId15" Type="http://schemas.openxmlformats.org/officeDocument/2006/relationships/hyperlink" Target="http://arm.uspi.ru/cgi-bin/zgate.exe?follow+5024+RU%5CUSPI%5CSERIAL18032%5B1,12%5D+rus" TargetMode="External"/><Relationship Id="rId23" Type="http://schemas.openxmlformats.org/officeDocument/2006/relationships/hyperlink" Target="http://arm.uspi.ru/cgi-bin/zgate.exe?follow+3800+RU%5CUSPI%5CSERIAL18032%5B1,12%5D+rus" TargetMode="External"/><Relationship Id="rId10" Type="http://schemas.openxmlformats.org/officeDocument/2006/relationships/hyperlink" Target="http://arm.uspi.ru/cgi-bin/zgate.exe?follow+5088+RU%5CUSPI%5CSERIAL74684%5B1,12%5D+rus" TargetMode="External"/><Relationship Id="rId19" Type="http://schemas.openxmlformats.org/officeDocument/2006/relationships/hyperlink" Target="http://arm.uspi.ru/cgi-bin/zgate.exe?follow+1076+RU%5CUSPI%5CSERIAL18031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5088+RU%5CUSPI%5CSERIAL18032%5B1,12%5D+rus" TargetMode="External"/><Relationship Id="rId14" Type="http://schemas.openxmlformats.org/officeDocument/2006/relationships/hyperlink" Target="http://arm.uspi.ru/cgi-bin/zgate.exe?follow+1512+RU%5CUSPI%5CSERIAL75666%5B1,12%5D+rus" TargetMode="External"/><Relationship Id="rId22" Type="http://schemas.openxmlformats.org/officeDocument/2006/relationships/hyperlink" Target="http://arm.uspi.ru/cgi-bin/zgate.exe?follow+484+RU%5CUSPI%5CSERIAL75761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6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Metodist</cp:lastModifiedBy>
  <cp:revision>11</cp:revision>
  <dcterms:created xsi:type="dcterms:W3CDTF">2017-12-26T11:16:00Z</dcterms:created>
  <dcterms:modified xsi:type="dcterms:W3CDTF">2018-05-22T12:39:00Z</dcterms:modified>
</cp:coreProperties>
</file>